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E5C58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29101"/>
      <w:bookmarkStart w:id="1" w:name="_Toc1904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1C41CCFE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bookmarkStart w:id="2" w:name="_GoBack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一级建造师继续教育流程</w:t>
      </w:r>
    </w:p>
    <w:bookmarkEnd w:id="2"/>
    <w:p w14:paraId="204944F0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 w14:paraId="7ACECCDB"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一、登录内蒙古自治区建筑业协会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http://www.nmgjzyxh.com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，进入【网上办事】--【一级建造师继续教育】栏目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617BFDD"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230" cy="2028825"/>
            <wp:effectExtent l="0" t="0" r="762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30B0"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AE2A9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二、点击右上角【注册】学习账号。（已有账号的可以直接登录，若忘记密码可以在此页面点击找回密码，输入相关信息后找回）；</w:t>
      </w:r>
    </w:p>
    <w:p w14:paraId="55ECAE9E">
      <w:pPr>
        <w:spacing w:line="36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64150" cy="2428875"/>
            <wp:effectExtent l="0" t="0" r="12700" b="952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7D97F">
      <w:pPr>
        <w:spacing w:line="360" w:lineRule="auto"/>
        <w:jc w:val="both"/>
        <w:outlineLvl w:val="0"/>
      </w:pPr>
    </w:p>
    <w:p w14:paraId="6C57B68E">
      <w:pPr>
        <w:spacing w:line="360" w:lineRule="auto"/>
        <w:jc w:val="both"/>
        <w:outlineLvl w:val="0"/>
      </w:pPr>
    </w:p>
    <w:p w14:paraId="1CBE4200">
      <w:pPr>
        <w:spacing w:line="360" w:lineRule="auto"/>
        <w:jc w:val="both"/>
        <w:outlineLvl w:val="0"/>
      </w:pPr>
    </w:p>
    <w:p w14:paraId="08F8A0C4">
      <w:pPr>
        <w:spacing w:line="360" w:lineRule="auto"/>
        <w:jc w:val="both"/>
        <w:outlineLvl w:val="0"/>
      </w:pPr>
    </w:p>
    <w:p w14:paraId="4F05590D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9AAEF0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CE0621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E16A93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81C9014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121285</wp:posOffset>
            </wp:positionV>
            <wp:extent cx="5271770" cy="3396615"/>
            <wp:effectExtent l="0" t="0" r="5080" b="1333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B3AA1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749FDDD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734DA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E316B7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9D623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C2073E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EF72B3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82F2A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2C714B1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20297D"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--【一级建造师继续教育主项/增项】</w:t>
      </w:r>
      <w:r>
        <w:rPr>
          <w:rFonts w:hint="eastAsia" w:ascii="仿宋" w:hAnsi="仿宋" w:eastAsia="仿宋" w:cs="仿宋"/>
          <w:sz w:val="32"/>
          <w:szCs w:val="32"/>
        </w:rPr>
        <w:t>选择所需学习的科目，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686084E">
      <w:pPr>
        <w:numPr>
          <w:ilvl w:val="0"/>
          <w:numId w:val="0"/>
        </w:numPr>
        <w:ind w:leftChars="4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30480</wp:posOffset>
            </wp:positionV>
            <wp:extent cx="5270500" cy="3416300"/>
            <wp:effectExtent l="0" t="0" r="6350" b="1270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C06E0">
      <w:pPr>
        <w:spacing w:line="360" w:lineRule="auto"/>
        <w:jc w:val="both"/>
        <w:outlineLvl w:val="0"/>
        <w:rPr>
          <w:rFonts w:hint="eastAsia"/>
          <w:lang w:val="en-US" w:eastAsia="zh-CN"/>
        </w:rPr>
      </w:pPr>
    </w:p>
    <w:bookmarkEnd w:id="0"/>
    <w:bookmarkEnd w:id="1"/>
    <w:p w14:paraId="1C0709BF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30818B71"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-29210</wp:posOffset>
            </wp:positionV>
            <wp:extent cx="5267325" cy="2091690"/>
            <wp:effectExtent l="0" t="0" r="9525" b="381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F2525"/>
    <w:p w14:paraId="6D636B2E">
      <w:pPr>
        <w:rPr>
          <w:rFonts w:hint="eastAsia" w:ascii="仿宋" w:hAnsi="仿宋" w:eastAsia="仿宋" w:cs="仿宋"/>
          <w:sz w:val="32"/>
          <w:szCs w:val="32"/>
        </w:rPr>
      </w:pPr>
    </w:p>
    <w:p w14:paraId="0780C365">
      <w:pPr>
        <w:rPr>
          <w:rFonts w:hint="eastAsia" w:ascii="仿宋" w:hAnsi="仿宋" w:eastAsia="仿宋" w:cs="仿宋"/>
          <w:sz w:val="32"/>
          <w:szCs w:val="32"/>
        </w:rPr>
      </w:pPr>
    </w:p>
    <w:p w14:paraId="251E00CE">
      <w:pPr>
        <w:rPr>
          <w:rFonts w:hint="eastAsia" w:ascii="仿宋" w:hAnsi="仿宋" w:eastAsia="仿宋" w:cs="仿宋"/>
          <w:sz w:val="32"/>
          <w:szCs w:val="32"/>
        </w:rPr>
      </w:pPr>
    </w:p>
    <w:p w14:paraId="020418F8">
      <w:pPr>
        <w:rPr>
          <w:rFonts w:hint="eastAsia" w:ascii="仿宋" w:hAnsi="仿宋" w:eastAsia="仿宋" w:cs="仿宋"/>
          <w:sz w:val="32"/>
          <w:szCs w:val="32"/>
        </w:rPr>
      </w:pPr>
    </w:p>
    <w:p w14:paraId="1DACCA5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A58C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99A17D3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五、输入【证书信息】提交后，</w:t>
      </w:r>
      <w:r>
        <w:rPr>
          <w:rFonts w:hint="eastAsia" w:ascii="仿宋" w:hAnsi="仿宋" w:eastAsia="仿宋" w:cs="仿宋"/>
          <w:sz w:val="32"/>
          <w:szCs w:val="32"/>
        </w:rPr>
        <w:t>购买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sz w:val="32"/>
          <w:szCs w:val="32"/>
        </w:rPr>
        <w:t>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E5B621E"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55245</wp:posOffset>
            </wp:positionV>
            <wp:extent cx="5268595" cy="1494155"/>
            <wp:effectExtent l="0" t="0" r="8255" b="1079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9575C">
      <w:pPr>
        <w:rPr>
          <w:rFonts w:hint="eastAsia" w:ascii="仿宋" w:hAnsi="仿宋" w:eastAsia="仿宋" w:cs="仿宋"/>
          <w:sz w:val="32"/>
          <w:szCs w:val="32"/>
        </w:rPr>
      </w:pPr>
    </w:p>
    <w:p w14:paraId="0C52D9FF">
      <w:pPr>
        <w:rPr>
          <w:rFonts w:hint="eastAsia" w:ascii="仿宋" w:hAnsi="仿宋" w:eastAsia="仿宋" w:cs="仿宋"/>
          <w:sz w:val="32"/>
          <w:szCs w:val="32"/>
        </w:rPr>
      </w:pPr>
    </w:p>
    <w:p w14:paraId="222AB5BB">
      <w:pPr>
        <w:rPr>
          <w:rFonts w:hint="eastAsia" w:ascii="仿宋" w:hAnsi="仿宋" w:eastAsia="仿宋" w:cs="仿宋"/>
          <w:sz w:val="32"/>
          <w:szCs w:val="32"/>
        </w:rPr>
      </w:pPr>
    </w:p>
    <w:p w14:paraId="0113B644">
      <w:pPr>
        <w:rPr>
          <w:rFonts w:hint="eastAsia" w:ascii="仿宋" w:hAnsi="仿宋" w:eastAsia="仿宋" w:cs="仿宋"/>
          <w:sz w:val="32"/>
          <w:szCs w:val="32"/>
        </w:rPr>
      </w:pPr>
    </w:p>
    <w:p w14:paraId="76738F2B">
      <w:pPr>
        <w:numPr>
          <w:ilvl w:val="0"/>
          <w:numId w:val="0"/>
        </w:numPr>
        <w:jc w:val="left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391F24F"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86360</wp:posOffset>
            </wp:positionV>
            <wp:extent cx="5273040" cy="1654810"/>
            <wp:effectExtent l="0" t="0" r="3810" b="2540"/>
            <wp:wrapNone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48600FAE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发票】--【未开票】处进行发票申请。</w:t>
      </w:r>
    </w:p>
    <w:p w14:paraId="23854684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19685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8D5D752-8E3A-465D-98EB-4CEA78E203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502E275-50E1-463C-BB51-3F952B4185D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4F2A3EEC-746B-495A-B964-208954E3DA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3951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A3CBD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9A3CBD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00000000"/>
    <w:rsid w:val="00237DEF"/>
    <w:rsid w:val="0261662C"/>
    <w:rsid w:val="02F40EF3"/>
    <w:rsid w:val="03A04F32"/>
    <w:rsid w:val="040E4592"/>
    <w:rsid w:val="0639341C"/>
    <w:rsid w:val="073065CD"/>
    <w:rsid w:val="09045F63"/>
    <w:rsid w:val="0D921D8F"/>
    <w:rsid w:val="0E8D07A9"/>
    <w:rsid w:val="0F955B67"/>
    <w:rsid w:val="10DB1C9F"/>
    <w:rsid w:val="11AE271D"/>
    <w:rsid w:val="12192A7F"/>
    <w:rsid w:val="13465759"/>
    <w:rsid w:val="16131DFA"/>
    <w:rsid w:val="163A2FC4"/>
    <w:rsid w:val="17B246DF"/>
    <w:rsid w:val="180970F2"/>
    <w:rsid w:val="190478B9"/>
    <w:rsid w:val="19BA3986"/>
    <w:rsid w:val="19D72AF9"/>
    <w:rsid w:val="1B4C73B2"/>
    <w:rsid w:val="1CCE6AC3"/>
    <w:rsid w:val="1DED3D8C"/>
    <w:rsid w:val="1EBD29E4"/>
    <w:rsid w:val="1F882FF2"/>
    <w:rsid w:val="204A64FA"/>
    <w:rsid w:val="20686980"/>
    <w:rsid w:val="20F375E8"/>
    <w:rsid w:val="23827D58"/>
    <w:rsid w:val="24044C11"/>
    <w:rsid w:val="2458625F"/>
    <w:rsid w:val="2676186E"/>
    <w:rsid w:val="26FD3A84"/>
    <w:rsid w:val="2759318B"/>
    <w:rsid w:val="27B45E7B"/>
    <w:rsid w:val="2DA52FC1"/>
    <w:rsid w:val="2E652751"/>
    <w:rsid w:val="301766F9"/>
    <w:rsid w:val="30D34914"/>
    <w:rsid w:val="31305298"/>
    <w:rsid w:val="31880C30"/>
    <w:rsid w:val="31FB7654"/>
    <w:rsid w:val="34A244D0"/>
    <w:rsid w:val="357A4D33"/>
    <w:rsid w:val="369164DB"/>
    <w:rsid w:val="39804910"/>
    <w:rsid w:val="39E0122D"/>
    <w:rsid w:val="3A103EB8"/>
    <w:rsid w:val="3A8E3775"/>
    <w:rsid w:val="3B413DEF"/>
    <w:rsid w:val="3BD72EE0"/>
    <w:rsid w:val="3D9C2B04"/>
    <w:rsid w:val="3E0755D2"/>
    <w:rsid w:val="3FBD3396"/>
    <w:rsid w:val="41B43E5B"/>
    <w:rsid w:val="42065149"/>
    <w:rsid w:val="422C5607"/>
    <w:rsid w:val="43917E18"/>
    <w:rsid w:val="43F42155"/>
    <w:rsid w:val="49CA5E32"/>
    <w:rsid w:val="4CBC56AB"/>
    <w:rsid w:val="4D930670"/>
    <w:rsid w:val="4FD80B7D"/>
    <w:rsid w:val="5125323E"/>
    <w:rsid w:val="54C60733"/>
    <w:rsid w:val="56EC47AC"/>
    <w:rsid w:val="56FB3ACE"/>
    <w:rsid w:val="58B91C55"/>
    <w:rsid w:val="58E246AE"/>
    <w:rsid w:val="5A6A4E0F"/>
    <w:rsid w:val="5AAB75B9"/>
    <w:rsid w:val="5D825E0E"/>
    <w:rsid w:val="5DED1C97"/>
    <w:rsid w:val="5E033269"/>
    <w:rsid w:val="5F2D4A41"/>
    <w:rsid w:val="5F313E05"/>
    <w:rsid w:val="606A3A73"/>
    <w:rsid w:val="65271F32"/>
    <w:rsid w:val="67BF5023"/>
    <w:rsid w:val="68295FC1"/>
    <w:rsid w:val="68324E76"/>
    <w:rsid w:val="68D221B5"/>
    <w:rsid w:val="6D266F73"/>
    <w:rsid w:val="72F84F0E"/>
    <w:rsid w:val="75E17EDC"/>
    <w:rsid w:val="7A9E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906</Words>
  <Characters>998</Characters>
  <Lines>0</Lines>
  <Paragraphs>0</Paragraphs>
  <TotalTime>9</TotalTime>
  <ScaleCrop>false</ScaleCrop>
  <LinksUpToDate>false</LinksUpToDate>
  <CharactersWithSpaces>1007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2024-02-19T01:24:00Z</dcterms:created>
  <dc:creator>HUAWEI</dc:creator>
  <cp:lastModifiedBy>程译葳</cp:lastModifiedBy>
  <cp:lastPrinted>2025-01-21T01:41:00Z</cp:lastPrinted>
  <dcterms:modified xsi:type="dcterms:W3CDTF">2026-01-15T03:02:52Z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3A6D9A1DE7B848C0A566A1569EBC2190_13</vt:lpwstr>
  </property>
  <property fmtid="{D5CDD505-2E9C-101B-9397-08002B2CF9AE}" pid="4" name="KSOTemplateDocerSaveRecord">
    <vt:lpwstr>eyJoZGlkIjoiZGEyNjRiOGVjNGQ4OGM0YzEzYzQ1MWZkNTM4MWNiNmEiLCJ1c2VySWQiOiIyODMxNDgzMDIifQ==</vt:lpwstr>
  </property>
</Properties>
</file>